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208EF" w:rsidRDefault="001208EF">
      <w:pPr>
        <w:rPr>
          <w:sz w:val="24"/>
        </w:rPr>
      </w:pPr>
      <w:r w:rsidRPr="001208EF">
        <w:rPr>
          <w:sz w:val="24"/>
        </w:rPr>
        <w:t>Grade</w:t>
      </w:r>
      <w:r>
        <w:rPr>
          <w:sz w:val="24"/>
        </w:rPr>
        <w:t xml:space="preserve"> 9 Independent Reading Project</w:t>
      </w:r>
    </w:p>
    <w:p w:rsidR="00423A73" w:rsidRPr="001208EF" w:rsidRDefault="001208EF">
      <w:pPr>
        <w:rPr>
          <w:sz w:val="24"/>
        </w:rPr>
      </w:pPr>
      <w:r w:rsidRPr="001208EF">
        <w:rPr>
          <w:sz w:val="24"/>
        </w:rPr>
        <w:t xml:space="preserve"> Book Cover Rubric</w:t>
      </w:r>
    </w:p>
    <w:p w:rsidR="00423A73" w:rsidRDefault="00423A73"/>
    <w:p w:rsidR="00423A73" w:rsidRPr="001208EF" w:rsidRDefault="001208EF">
      <w:pPr>
        <w:rPr>
          <w:sz w:val="28"/>
        </w:rPr>
      </w:pPr>
      <w:r>
        <w:rPr>
          <w:sz w:val="28"/>
        </w:rPr>
        <w:t>Name _____________________________</w:t>
      </w:r>
      <w:r>
        <w:rPr>
          <w:sz w:val="28"/>
        </w:rPr>
        <w:tab/>
      </w:r>
      <w:r>
        <w:rPr>
          <w:sz w:val="28"/>
        </w:rPr>
        <w:tab/>
      </w:r>
      <w:r>
        <w:rPr>
          <w:sz w:val="28"/>
        </w:rPr>
        <w:tab/>
        <w:t>Block ______</w:t>
      </w:r>
    </w:p>
    <w:p w:rsidR="00423A73" w:rsidRDefault="00423A73"/>
    <w:p w:rsidR="00423A73" w:rsidRPr="00695258" w:rsidRDefault="00695258">
      <w:pPr>
        <w:rPr>
          <w:b/>
          <w:sz w:val="28"/>
        </w:rPr>
      </w:pPr>
      <w:r w:rsidRPr="00695258">
        <w:rPr>
          <w:b/>
          <w:sz w:val="28"/>
        </w:rPr>
        <w:t>Audience</w:t>
      </w:r>
    </w:p>
    <w:p w:rsidR="00423A73" w:rsidRDefault="00695258">
      <w:pPr>
        <w:rPr>
          <w:sz w:val="28"/>
        </w:rPr>
      </w:pPr>
      <w:r>
        <w:rPr>
          <w:sz w:val="28"/>
        </w:rPr>
        <w:t xml:space="preserve">5  4  3  2  1  0  </w:t>
      </w:r>
      <w:r w:rsidR="00423A73">
        <w:rPr>
          <w:sz w:val="28"/>
        </w:rPr>
        <w:t>Considers the young teen audience in its diction and visuals</w:t>
      </w:r>
      <w:r>
        <w:rPr>
          <w:sz w:val="28"/>
        </w:rPr>
        <w:t xml:space="preserve"> through its images and word choice</w:t>
      </w:r>
    </w:p>
    <w:p w:rsidR="00695258" w:rsidRDefault="00695258">
      <w:pPr>
        <w:rPr>
          <w:sz w:val="28"/>
        </w:rPr>
      </w:pPr>
    </w:p>
    <w:p w:rsidR="00423A73" w:rsidRPr="00695258" w:rsidRDefault="00695258">
      <w:pPr>
        <w:rPr>
          <w:b/>
          <w:sz w:val="28"/>
        </w:rPr>
      </w:pPr>
      <w:r w:rsidRPr="00695258">
        <w:rPr>
          <w:b/>
          <w:sz w:val="28"/>
        </w:rPr>
        <w:t>Visuals</w:t>
      </w:r>
    </w:p>
    <w:p w:rsidR="00423A73" w:rsidRDefault="00695258">
      <w:pPr>
        <w:rPr>
          <w:sz w:val="28"/>
        </w:rPr>
      </w:pPr>
      <w:r>
        <w:rPr>
          <w:sz w:val="28"/>
        </w:rPr>
        <w:t xml:space="preserve">5  4  3  2  1  0  </w:t>
      </w:r>
      <w:r w:rsidR="001D0E4B">
        <w:rPr>
          <w:sz w:val="28"/>
        </w:rPr>
        <w:t>Visuals are thoughtfully</w:t>
      </w:r>
      <w:r w:rsidR="00423A73">
        <w:rPr>
          <w:sz w:val="28"/>
        </w:rPr>
        <w:t xml:space="preserve"> done, and clearly reflect a major theme of the novel</w:t>
      </w:r>
      <w:r w:rsidR="001D0E4B">
        <w:rPr>
          <w:sz w:val="28"/>
        </w:rPr>
        <w:t>.  While they may not reflect artistic talent, they do reflect work that has been done with care.</w:t>
      </w:r>
    </w:p>
    <w:p w:rsidR="00695258" w:rsidRDefault="00695258">
      <w:pPr>
        <w:rPr>
          <w:sz w:val="28"/>
        </w:rPr>
      </w:pPr>
    </w:p>
    <w:p w:rsidR="00423A73" w:rsidRPr="00695258" w:rsidRDefault="00695258">
      <w:pPr>
        <w:rPr>
          <w:b/>
          <w:sz w:val="28"/>
        </w:rPr>
      </w:pPr>
      <w:r w:rsidRPr="00695258">
        <w:rPr>
          <w:b/>
          <w:sz w:val="28"/>
        </w:rPr>
        <w:t>Facts about the Novel</w:t>
      </w:r>
    </w:p>
    <w:p w:rsidR="00423A73" w:rsidRDefault="00695258">
      <w:pPr>
        <w:rPr>
          <w:sz w:val="28"/>
        </w:rPr>
      </w:pPr>
      <w:r>
        <w:rPr>
          <w:sz w:val="28"/>
        </w:rPr>
        <w:t>5  4  3  2  1  0  Includes</w:t>
      </w:r>
      <w:r w:rsidR="00423A73">
        <w:rPr>
          <w:sz w:val="28"/>
        </w:rPr>
        <w:t xml:space="preserve"> all relevant details:  title, author’s name, aw</w:t>
      </w:r>
      <w:r>
        <w:rPr>
          <w:sz w:val="28"/>
        </w:rPr>
        <w:t>ards (real or imagined)</w:t>
      </w:r>
      <w:r w:rsidR="001D0E4B">
        <w:rPr>
          <w:sz w:val="28"/>
        </w:rPr>
        <w:t xml:space="preserve"> and other important details</w:t>
      </w:r>
    </w:p>
    <w:p w:rsidR="00695258" w:rsidRDefault="00695258">
      <w:pPr>
        <w:rPr>
          <w:sz w:val="28"/>
        </w:rPr>
      </w:pPr>
    </w:p>
    <w:p w:rsidR="00423A73" w:rsidRPr="00695258" w:rsidRDefault="00695258">
      <w:pPr>
        <w:rPr>
          <w:b/>
          <w:sz w:val="28"/>
        </w:rPr>
      </w:pPr>
      <w:r w:rsidRPr="00695258">
        <w:rPr>
          <w:b/>
          <w:sz w:val="28"/>
        </w:rPr>
        <w:t>Critics’ Responses</w:t>
      </w:r>
    </w:p>
    <w:p w:rsidR="00423A73" w:rsidRDefault="00695258">
      <w:pPr>
        <w:rPr>
          <w:sz w:val="28"/>
        </w:rPr>
      </w:pPr>
      <w:r>
        <w:rPr>
          <w:sz w:val="28"/>
        </w:rPr>
        <w:t xml:space="preserve">5  4  3  2  1  0  </w:t>
      </w:r>
      <w:r w:rsidR="00423A73">
        <w:rPr>
          <w:sz w:val="28"/>
        </w:rPr>
        <w:t xml:space="preserve">Quotes from </w:t>
      </w:r>
      <w:r w:rsidR="001D0E4B">
        <w:rPr>
          <w:sz w:val="28"/>
        </w:rPr>
        <w:t>professional literary critics (</w:t>
      </w:r>
      <w:r w:rsidR="00423A73">
        <w:rPr>
          <w:sz w:val="28"/>
        </w:rPr>
        <w:t>imagined) show an appreciation of the language, style, and a knowledge of the strengths of the novel</w:t>
      </w:r>
    </w:p>
    <w:p w:rsidR="00695258" w:rsidRDefault="00695258">
      <w:pPr>
        <w:rPr>
          <w:sz w:val="28"/>
        </w:rPr>
      </w:pPr>
    </w:p>
    <w:p w:rsidR="00423A73" w:rsidRPr="00695258" w:rsidRDefault="00695258">
      <w:pPr>
        <w:rPr>
          <w:b/>
          <w:sz w:val="28"/>
        </w:rPr>
      </w:pPr>
      <w:r w:rsidRPr="00695258">
        <w:rPr>
          <w:b/>
          <w:sz w:val="28"/>
        </w:rPr>
        <w:t>Back Cover Summary</w:t>
      </w:r>
    </w:p>
    <w:p w:rsidR="001D0E4B" w:rsidRDefault="00695258">
      <w:pPr>
        <w:rPr>
          <w:sz w:val="28"/>
        </w:rPr>
      </w:pPr>
      <w:r>
        <w:rPr>
          <w:sz w:val="28"/>
        </w:rPr>
        <w:t xml:space="preserve">5  4  3  2  1  0  </w:t>
      </w:r>
      <w:r w:rsidR="001D0E4B">
        <w:rPr>
          <w:sz w:val="28"/>
        </w:rPr>
        <w:t xml:space="preserve">Cover blurb, written by student, </w:t>
      </w:r>
      <w:r w:rsidR="00423A73">
        <w:rPr>
          <w:sz w:val="28"/>
        </w:rPr>
        <w:t>reflects an accurate knowledge of the important events, conflicts and themes of the novel, and conveys these ideas clearly.  Writer’s word choice will make the reader want to read the book.</w:t>
      </w:r>
    </w:p>
    <w:p w:rsidR="001D0E4B" w:rsidRDefault="001D0E4B">
      <w:pPr>
        <w:rPr>
          <w:sz w:val="28"/>
        </w:rPr>
      </w:pPr>
    </w:p>
    <w:p w:rsidR="00423A73" w:rsidRPr="001D0E4B" w:rsidRDefault="001D0E4B">
      <w:pPr>
        <w:rPr>
          <w:b/>
          <w:sz w:val="28"/>
        </w:rPr>
      </w:pPr>
      <w:r w:rsidRPr="001D0E4B">
        <w:rPr>
          <w:b/>
          <w:sz w:val="28"/>
        </w:rPr>
        <w:t>Note:  All work must be original. You may not cut and paste from other sources.  This is true for both visuals and text.</w:t>
      </w:r>
    </w:p>
    <w:p w:rsidR="00423A73" w:rsidRPr="001D0E4B" w:rsidRDefault="00423A73">
      <w:pPr>
        <w:rPr>
          <w:b/>
          <w:sz w:val="28"/>
        </w:rPr>
      </w:pPr>
    </w:p>
    <w:p w:rsidR="00423A73" w:rsidRPr="001D0E4B" w:rsidRDefault="00423A73">
      <w:pPr>
        <w:rPr>
          <w:b/>
          <w:sz w:val="28"/>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10"/>
        <w:gridCol w:w="1602"/>
        <w:gridCol w:w="1602"/>
        <w:gridCol w:w="1602"/>
        <w:gridCol w:w="1602"/>
        <w:gridCol w:w="1782"/>
      </w:tblGrid>
      <w:tr w:rsidR="00545191" w:rsidRPr="00690DBF">
        <w:trPr>
          <w:trHeight w:val="620"/>
        </w:trPr>
        <w:tc>
          <w:tcPr>
            <w:tcW w:w="1710" w:type="dxa"/>
            <w:vAlign w:val="center"/>
          </w:tcPr>
          <w:p w:rsidR="00545191" w:rsidRPr="004820C7" w:rsidRDefault="00545191" w:rsidP="00C2247F">
            <w:pPr>
              <w:jc w:val="center"/>
              <w:rPr>
                <w:rFonts w:ascii="American Typewriter" w:hAnsi="American Typewriter" w:cs="Arial"/>
                <w:b/>
              </w:rPr>
            </w:pPr>
            <w:r w:rsidRPr="004820C7">
              <w:rPr>
                <w:rFonts w:ascii="American Typewriter" w:hAnsi="American Typewriter" w:cs="Arial"/>
                <w:b/>
              </w:rPr>
              <w:t>Raw score</w:t>
            </w:r>
          </w:p>
        </w:tc>
        <w:tc>
          <w:tcPr>
            <w:tcW w:w="1602" w:type="dxa"/>
            <w:vAlign w:val="center"/>
          </w:tcPr>
          <w:p w:rsidR="00545191" w:rsidRPr="004820C7" w:rsidRDefault="00545191" w:rsidP="00C2247F">
            <w:pPr>
              <w:spacing w:line="240" w:lineRule="exact"/>
              <w:jc w:val="center"/>
              <w:rPr>
                <w:rFonts w:ascii="American Typewriter" w:hAnsi="American Typewriter" w:cs="Arial"/>
                <w:b/>
              </w:rPr>
            </w:pPr>
          </w:p>
          <w:p w:rsidR="00545191" w:rsidRPr="004820C7" w:rsidRDefault="00545191" w:rsidP="00C2247F">
            <w:pPr>
              <w:spacing w:line="240" w:lineRule="exact"/>
              <w:jc w:val="center"/>
              <w:rPr>
                <w:rFonts w:ascii="American Typewriter" w:hAnsi="American Typewriter" w:cs="Arial"/>
                <w:b/>
              </w:rPr>
            </w:pPr>
            <w:r w:rsidRPr="004820C7">
              <w:rPr>
                <w:rFonts w:ascii="American Typewriter" w:hAnsi="American Typewriter" w:cs="Arial"/>
                <w:b/>
              </w:rPr>
              <w:t>percentage</w:t>
            </w:r>
          </w:p>
        </w:tc>
        <w:tc>
          <w:tcPr>
            <w:tcW w:w="1602" w:type="dxa"/>
            <w:vAlign w:val="center"/>
          </w:tcPr>
          <w:p w:rsidR="00545191" w:rsidRPr="004820C7" w:rsidRDefault="00545191" w:rsidP="00C2247F">
            <w:pPr>
              <w:jc w:val="center"/>
              <w:rPr>
                <w:rFonts w:ascii="American Typewriter" w:hAnsi="American Typewriter" w:cs="Arial"/>
                <w:b/>
              </w:rPr>
            </w:pPr>
            <w:r w:rsidRPr="004820C7">
              <w:rPr>
                <w:rFonts w:ascii="American Typewriter" w:hAnsi="American Typewriter" w:cs="Arial"/>
                <w:b/>
              </w:rPr>
              <w:t>Grade</w:t>
            </w:r>
          </w:p>
        </w:tc>
        <w:tc>
          <w:tcPr>
            <w:tcW w:w="1602" w:type="dxa"/>
            <w:vAlign w:val="center"/>
          </w:tcPr>
          <w:p w:rsidR="00545191" w:rsidRPr="004820C7" w:rsidRDefault="00545191" w:rsidP="00C2247F">
            <w:pPr>
              <w:jc w:val="center"/>
              <w:rPr>
                <w:rFonts w:ascii="American Typewriter" w:hAnsi="American Typewriter" w:cs="Arial"/>
                <w:b/>
              </w:rPr>
            </w:pPr>
            <w:r w:rsidRPr="004820C7">
              <w:rPr>
                <w:rFonts w:ascii="American Typewriter" w:hAnsi="American Typewriter" w:cs="Arial"/>
                <w:b/>
              </w:rPr>
              <w:t>Raw score</w:t>
            </w:r>
          </w:p>
        </w:tc>
        <w:tc>
          <w:tcPr>
            <w:tcW w:w="1602" w:type="dxa"/>
            <w:vAlign w:val="center"/>
          </w:tcPr>
          <w:p w:rsidR="00545191" w:rsidRPr="004820C7" w:rsidRDefault="00545191" w:rsidP="00C2247F">
            <w:pPr>
              <w:spacing w:line="240" w:lineRule="exact"/>
              <w:jc w:val="center"/>
              <w:rPr>
                <w:rFonts w:ascii="American Typewriter" w:hAnsi="American Typewriter" w:cs="Arial"/>
                <w:b/>
              </w:rPr>
            </w:pPr>
          </w:p>
          <w:p w:rsidR="00545191" w:rsidRPr="004820C7" w:rsidRDefault="00545191" w:rsidP="00C2247F">
            <w:pPr>
              <w:spacing w:line="240" w:lineRule="exact"/>
              <w:jc w:val="center"/>
              <w:rPr>
                <w:rFonts w:ascii="American Typewriter" w:hAnsi="American Typewriter" w:cs="Arial"/>
                <w:b/>
              </w:rPr>
            </w:pPr>
            <w:r w:rsidRPr="004820C7">
              <w:rPr>
                <w:rFonts w:ascii="American Typewriter" w:hAnsi="American Typewriter" w:cs="Arial"/>
                <w:b/>
              </w:rPr>
              <w:t>percentage</w:t>
            </w:r>
          </w:p>
        </w:tc>
        <w:tc>
          <w:tcPr>
            <w:tcW w:w="1782" w:type="dxa"/>
            <w:vAlign w:val="center"/>
          </w:tcPr>
          <w:p w:rsidR="00545191" w:rsidRPr="004820C7" w:rsidRDefault="00545191" w:rsidP="00C2247F">
            <w:pPr>
              <w:jc w:val="center"/>
              <w:rPr>
                <w:rFonts w:ascii="American Typewriter" w:hAnsi="American Typewriter" w:cs="Arial"/>
                <w:b/>
              </w:rPr>
            </w:pPr>
            <w:r w:rsidRPr="004820C7">
              <w:rPr>
                <w:rFonts w:ascii="American Typewriter" w:hAnsi="American Typewriter" w:cs="Arial"/>
                <w:b/>
              </w:rPr>
              <w:t>Grade</w:t>
            </w:r>
          </w:p>
        </w:tc>
      </w:tr>
      <w:tr w:rsidR="00545191" w:rsidRPr="00690DBF">
        <w:tc>
          <w:tcPr>
            <w:tcW w:w="1710"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25</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100</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A</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16</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76</w:t>
            </w:r>
          </w:p>
        </w:tc>
        <w:tc>
          <w:tcPr>
            <w:tcW w:w="178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C</w:t>
            </w:r>
          </w:p>
        </w:tc>
      </w:tr>
      <w:tr w:rsidR="00545191" w:rsidRPr="00690DBF">
        <w:tc>
          <w:tcPr>
            <w:tcW w:w="1710"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24</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98</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A</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15</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73</w:t>
            </w:r>
          </w:p>
        </w:tc>
        <w:tc>
          <w:tcPr>
            <w:tcW w:w="178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C</w:t>
            </w:r>
          </w:p>
        </w:tc>
      </w:tr>
      <w:tr w:rsidR="00545191" w:rsidRPr="00690DBF">
        <w:tc>
          <w:tcPr>
            <w:tcW w:w="1710"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23</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96</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A</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14</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71</w:t>
            </w:r>
          </w:p>
        </w:tc>
        <w:tc>
          <w:tcPr>
            <w:tcW w:w="178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C-</w:t>
            </w:r>
          </w:p>
        </w:tc>
      </w:tr>
      <w:tr w:rsidR="00545191" w:rsidRPr="00690DBF">
        <w:tc>
          <w:tcPr>
            <w:tcW w:w="1710"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22</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93</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A</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13</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68</w:t>
            </w:r>
          </w:p>
        </w:tc>
        <w:tc>
          <w:tcPr>
            <w:tcW w:w="178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D+</w:t>
            </w:r>
          </w:p>
        </w:tc>
      </w:tr>
      <w:tr w:rsidR="00545191" w:rsidRPr="00690DBF">
        <w:tc>
          <w:tcPr>
            <w:tcW w:w="1710"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21</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90</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A-</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12</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66</w:t>
            </w:r>
          </w:p>
        </w:tc>
        <w:tc>
          <w:tcPr>
            <w:tcW w:w="178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D</w:t>
            </w:r>
          </w:p>
        </w:tc>
      </w:tr>
      <w:tr w:rsidR="00545191" w:rsidRPr="00690DBF">
        <w:tc>
          <w:tcPr>
            <w:tcW w:w="1710"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20</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87</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B+</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11</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64</w:t>
            </w:r>
          </w:p>
        </w:tc>
        <w:tc>
          <w:tcPr>
            <w:tcW w:w="178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D</w:t>
            </w:r>
          </w:p>
        </w:tc>
      </w:tr>
      <w:tr w:rsidR="00545191" w:rsidRPr="00690DBF">
        <w:tc>
          <w:tcPr>
            <w:tcW w:w="1710"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19</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85</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B</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10</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62</w:t>
            </w:r>
          </w:p>
        </w:tc>
        <w:tc>
          <w:tcPr>
            <w:tcW w:w="178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D-</w:t>
            </w:r>
          </w:p>
        </w:tc>
      </w:tr>
      <w:tr w:rsidR="00545191" w:rsidRPr="00690DBF">
        <w:tc>
          <w:tcPr>
            <w:tcW w:w="1710"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18</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82</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B-</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9</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60</w:t>
            </w:r>
          </w:p>
        </w:tc>
        <w:tc>
          <w:tcPr>
            <w:tcW w:w="178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D-</w:t>
            </w:r>
          </w:p>
        </w:tc>
      </w:tr>
      <w:tr w:rsidR="00545191" w:rsidRPr="00690DBF">
        <w:tc>
          <w:tcPr>
            <w:tcW w:w="1710"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17</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79</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C+</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8 or less</w:t>
            </w:r>
          </w:p>
        </w:tc>
        <w:tc>
          <w:tcPr>
            <w:tcW w:w="160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57 or less</w:t>
            </w:r>
          </w:p>
        </w:tc>
        <w:tc>
          <w:tcPr>
            <w:tcW w:w="1782" w:type="dxa"/>
            <w:vAlign w:val="center"/>
          </w:tcPr>
          <w:p w:rsidR="00545191" w:rsidRPr="004820C7" w:rsidRDefault="00545191" w:rsidP="00C2247F">
            <w:pPr>
              <w:jc w:val="center"/>
              <w:rPr>
                <w:rFonts w:ascii="American Typewriter" w:hAnsi="American Typewriter" w:cs="Arial"/>
              </w:rPr>
            </w:pPr>
            <w:r w:rsidRPr="004820C7">
              <w:rPr>
                <w:rFonts w:ascii="American Typewriter" w:hAnsi="American Typewriter" w:cs="Arial"/>
              </w:rPr>
              <w:t>F</w:t>
            </w:r>
          </w:p>
        </w:tc>
      </w:tr>
    </w:tbl>
    <w:p w:rsidR="00545191" w:rsidRDefault="00545191" w:rsidP="00545191">
      <w:pPr>
        <w:pStyle w:val="NormalWeb"/>
        <w:tabs>
          <w:tab w:val="left" w:pos="10080"/>
        </w:tabs>
        <w:rPr>
          <w:rFonts w:ascii="American Typewriter" w:hAnsi="American Typewriter" w:cs="Arial"/>
          <w:b/>
          <w:bCs/>
          <w:sz w:val="20"/>
          <w:szCs w:val="20"/>
        </w:rPr>
      </w:pPr>
      <w:r w:rsidRPr="004820C7">
        <w:rPr>
          <w:rFonts w:ascii="American Typewriter" w:hAnsi="American Typewriter" w:cs="Arial"/>
          <w:b/>
          <w:bCs/>
          <w:sz w:val="20"/>
          <w:szCs w:val="20"/>
        </w:rPr>
        <w:t>GRADE:    Raw Total: ________ / 25        ______</w:t>
      </w:r>
      <w:r>
        <w:rPr>
          <w:rFonts w:ascii="American Typewriter" w:hAnsi="American Typewriter" w:cs="Arial"/>
          <w:b/>
          <w:bCs/>
          <w:sz w:val="20"/>
          <w:szCs w:val="20"/>
        </w:rPr>
        <w:t>__%             Grade: ________</w:t>
      </w:r>
    </w:p>
    <w:sectPr w:rsidR="00545191" w:rsidSect="00695258">
      <w:pgSz w:w="11899" w:h="16838"/>
      <w:pgMar w:top="1440" w:right="1800" w:bottom="1440" w:left="180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23A73"/>
    <w:rsid w:val="00030F7B"/>
    <w:rsid w:val="001208EF"/>
    <w:rsid w:val="001D0E4B"/>
    <w:rsid w:val="00423A73"/>
    <w:rsid w:val="00537976"/>
    <w:rsid w:val="00545191"/>
    <w:rsid w:val="00695258"/>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A73"/>
    <w:rPr>
      <w:rFonts w:ascii="Times New Roman" w:eastAsia="Times New Roman" w:hAnsi="Times New Roman" w:cs="Times New Roman"/>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54519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1204</Characters>
  <Application>Microsoft Macintosh Word</Application>
  <DocSecurity>4</DocSecurity>
  <Lines>10</Lines>
  <Paragraphs>2</Paragraphs>
  <ScaleCrop>false</ScaleCrop>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Edmunds</dc:creator>
  <cp:keywords/>
  <cp:lastModifiedBy>Robyn Kemsley</cp:lastModifiedBy>
  <cp:revision>2</cp:revision>
  <dcterms:created xsi:type="dcterms:W3CDTF">2010-04-23T07:18:00Z</dcterms:created>
  <dcterms:modified xsi:type="dcterms:W3CDTF">2010-04-23T07:18:00Z</dcterms:modified>
</cp:coreProperties>
</file>